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0DD7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D4119D" wp14:editId="7AB4A09A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40EEF56E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2A4A4E69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7FAED6A0" w14:textId="047E1AAA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74D1A599" w14:textId="44F59370" w:rsidR="009762B2" w:rsidRDefault="009762B2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716CB913" w14:textId="5679C51B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-01/01</w:t>
      </w:r>
    </w:p>
    <w:p w14:paraId="7304FEF7" w14:textId="6B067A6C" w:rsidR="00C664EC" w:rsidRDefault="00C664EC" w:rsidP="00C664EC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</w:t>
      </w:r>
      <w:r w:rsidR="00210862">
        <w:rPr>
          <w:rFonts w:ascii="Times New Roman" w:eastAsia="Times New Roman" w:hAnsi="Times New Roman" w:cs="Times New Roman"/>
          <w:lang w:eastAsia="hr-HR"/>
        </w:rPr>
        <w:t>230</w:t>
      </w:r>
    </w:p>
    <w:p w14:paraId="21B64DAE" w14:textId="0F8CE988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210862">
        <w:rPr>
          <w:rFonts w:ascii="Times New Roman" w:eastAsia="Times New Roman" w:hAnsi="Times New Roman" w:cs="Times New Roman"/>
          <w:lang w:eastAsia="hr-HR"/>
        </w:rPr>
        <w:t>18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0862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CEE11A" w14:textId="77777777" w:rsidR="00C664EC" w:rsidRPr="005F578D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09E9AEE" w14:textId="1C4DDD8E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(„Narodne novine“ broj: 87/08, 86/09,92/10, 105/10, 90/11, 05/12, 16/12, 86/12, 126/12, 94/13, 152/14, 7/17, 68/18, 98/19, 64/20</w:t>
      </w:r>
      <w:r w:rsidR="00C800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151/22</w:t>
      </w:r>
      <w:r w:rsidR="00C800AB">
        <w:rPr>
          <w:rFonts w:ascii="Times New Roman" w:hAnsi="Times New Roman" w:cs="Times New Roman"/>
        </w:rPr>
        <w:t>, 156/23</w:t>
      </w:r>
      <w:r w:rsidRPr="004E64C0">
        <w:rPr>
          <w:rFonts w:ascii="Times New Roman" w:hAnsi="Times New Roman" w:cs="Times New Roman"/>
          <w:color w:val="000000" w:themeColor="text1"/>
        </w:rPr>
        <w:t xml:space="preserve">)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21086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 w:rsidR="00210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556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raspisuje</w:t>
      </w:r>
    </w:p>
    <w:p w14:paraId="50BE3E16" w14:textId="2D60C0BD" w:rsidR="00FA29D6" w:rsidRDefault="00C664EC" w:rsidP="00FA29D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A T J E Č A J</w:t>
      </w:r>
    </w:p>
    <w:p w14:paraId="69FC3478" w14:textId="5A3F7D7E" w:rsidR="00C664EC" w:rsidRPr="00FA29D6" w:rsidRDefault="00C664EC" w:rsidP="00FA29D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za radno mjesto</w:t>
      </w:r>
    </w:p>
    <w:p w14:paraId="0B75D3F6" w14:textId="6275D0A3" w:rsidR="00C664EC" w:rsidRDefault="00C664EC" w:rsidP="00C664E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00A6D">
        <w:rPr>
          <w:rFonts w:ascii="Times New Roman" w:hAnsi="Times New Roman" w:cs="Times New Roman"/>
          <w:b/>
          <w:bCs/>
        </w:rPr>
        <w:t>ODGAJATELJ/</w:t>
      </w:r>
      <w:r>
        <w:rPr>
          <w:rFonts w:ascii="Times New Roman" w:hAnsi="Times New Roman" w:cs="Times New Roman"/>
          <w:b/>
          <w:bCs/>
        </w:rPr>
        <w:t>ODGAJATELJ</w:t>
      </w:r>
      <w:r w:rsidRPr="00900A6D">
        <w:rPr>
          <w:rFonts w:ascii="Times New Roman" w:hAnsi="Times New Roman" w:cs="Times New Roman"/>
          <w:b/>
          <w:bCs/>
        </w:rPr>
        <w:t>ICA</w:t>
      </w:r>
      <w:r w:rsidRPr="00900A6D">
        <w:rPr>
          <w:rFonts w:ascii="Times New Roman" w:hAnsi="Times New Roman" w:cs="Times New Roman"/>
          <w:bCs/>
        </w:rPr>
        <w:t xml:space="preserve"> –</w:t>
      </w:r>
      <w:r w:rsidRPr="00900A6D">
        <w:rPr>
          <w:rFonts w:ascii="Times New Roman" w:hAnsi="Times New Roman" w:cs="Times New Roman"/>
        </w:rPr>
        <w:t xml:space="preserve"> </w:t>
      </w:r>
      <w:r w:rsidR="002556B1">
        <w:rPr>
          <w:rFonts w:ascii="Times New Roman" w:hAnsi="Times New Roman" w:cs="Times New Roman"/>
        </w:rPr>
        <w:t>1</w:t>
      </w:r>
      <w:r w:rsidRPr="00900A6D">
        <w:rPr>
          <w:rFonts w:ascii="Times New Roman" w:hAnsi="Times New Roman" w:cs="Times New Roman"/>
        </w:rPr>
        <w:t xml:space="preserve"> izvršitelj/</w:t>
      </w:r>
      <w:proofErr w:type="spellStart"/>
      <w:r w:rsidRPr="00900A6D">
        <w:rPr>
          <w:rFonts w:ascii="Times New Roman" w:hAnsi="Times New Roman" w:cs="Times New Roman"/>
        </w:rPr>
        <w:t>ic</w:t>
      </w:r>
      <w:r w:rsidR="00FA29D6">
        <w:rPr>
          <w:rFonts w:ascii="Times New Roman" w:hAnsi="Times New Roman" w:cs="Times New Roman"/>
        </w:rPr>
        <w:t>a</w:t>
      </w:r>
      <w:proofErr w:type="spellEnd"/>
      <w:r w:rsidR="006C0ED6">
        <w:rPr>
          <w:rFonts w:ascii="Times New Roman" w:hAnsi="Times New Roman" w:cs="Times New Roman"/>
        </w:rPr>
        <w:t xml:space="preserve"> (m/ž)</w:t>
      </w:r>
      <w:r>
        <w:rPr>
          <w:rFonts w:ascii="Times New Roman" w:hAnsi="Times New Roman" w:cs="Times New Roman"/>
        </w:rPr>
        <w:t xml:space="preserve">, </w:t>
      </w:r>
      <w:r w:rsidRPr="00900A6D">
        <w:rPr>
          <w:rFonts w:ascii="Times New Roman" w:hAnsi="Times New Roman" w:cs="Times New Roman"/>
        </w:rPr>
        <w:t xml:space="preserve">na </w:t>
      </w:r>
      <w:r w:rsidR="002556B1">
        <w:rPr>
          <w:rFonts w:ascii="Times New Roman" w:hAnsi="Times New Roman" w:cs="Times New Roman"/>
        </w:rPr>
        <w:t>ne</w:t>
      </w:r>
      <w:r w:rsidRPr="00900A6D">
        <w:rPr>
          <w:rFonts w:ascii="Times New Roman" w:hAnsi="Times New Roman" w:cs="Times New Roman"/>
        </w:rPr>
        <w:t>određeno</w:t>
      </w:r>
      <w:r>
        <w:rPr>
          <w:rFonts w:ascii="Times New Roman" w:hAnsi="Times New Roman" w:cs="Times New Roman"/>
        </w:rPr>
        <w:t xml:space="preserve"> i</w:t>
      </w:r>
      <w:r w:rsidRPr="00900A6D">
        <w:rPr>
          <w:rFonts w:ascii="Times New Roman" w:hAnsi="Times New Roman" w:cs="Times New Roman"/>
        </w:rPr>
        <w:t xml:space="preserve"> puno radno vrijeme (40 sati tjedno)</w:t>
      </w:r>
    </w:p>
    <w:p w14:paraId="42513B37" w14:textId="77777777" w:rsidR="00C664EC" w:rsidRPr="003D63C6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77E0DE35" w14:textId="77777777" w:rsidR="00046F3A" w:rsidRDefault="00C664EC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FA29D6">
        <w:rPr>
          <w:rFonts w:ascii="Times New Roman" w:hAnsi="Times New Roman" w:cs="Times New Roman"/>
          <w:b/>
          <w:bCs/>
        </w:rPr>
        <w:t>Uvjeti:</w:t>
      </w:r>
      <w:r w:rsidRPr="00FA29D6">
        <w:rPr>
          <w:rFonts w:ascii="Times New Roman" w:hAnsi="Times New Roman" w:cs="Times New Roman"/>
          <w:bCs/>
        </w:rPr>
        <w:t xml:space="preserve"> </w:t>
      </w:r>
    </w:p>
    <w:p w14:paraId="2A054F54" w14:textId="301A3145" w:rsidR="00046F3A" w:rsidRDefault="00FA29D6" w:rsidP="00046F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</w:rPr>
        <w:t>radno mjesto</w:t>
      </w:r>
      <w:r w:rsidRPr="00FA2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I. vrste - </w:t>
      </w:r>
      <w:r w:rsidRPr="00FA29D6">
        <w:rPr>
          <w:rFonts w:ascii="Times New Roman" w:hAnsi="Times New Roman" w:cs="Times New Roman"/>
        </w:rPr>
        <w:t>razina HKO-a 7.1.</w:t>
      </w:r>
      <w:r>
        <w:rPr>
          <w:rFonts w:ascii="Times New Roman" w:hAnsi="Times New Roman" w:cs="Times New Roman"/>
        </w:rPr>
        <w:t xml:space="preserve"> </w:t>
      </w:r>
      <w:r w:rsidRPr="00FA29D6">
        <w:rPr>
          <w:rFonts w:ascii="Times New Roman" w:hAnsi="Times New Roman" w:cs="Times New Roman"/>
        </w:rPr>
        <w:t>sv. ili 7.1.</w:t>
      </w:r>
      <w:r w:rsidR="00FE69DF">
        <w:rPr>
          <w:rFonts w:ascii="Times New Roman" w:hAnsi="Times New Roman" w:cs="Times New Roman"/>
        </w:rPr>
        <w:t xml:space="preserve"> </w:t>
      </w:r>
      <w:r w:rsidRPr="00FA29D6">
        <w:rPr>
          <w:rFonts w:ascii="Times New Roman" w:hAnsi="Times New Roman" w:cs="Times New Roman"/>
        </w:rPr>
        <w:t>st.</w:t>
      </w:r>
    </w:p>
    <w:p w14:paraId="41598552" w14:textId="2C5962C6" w:rsidR="00C664EC" w:rsidRPr="00046F3A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 č</w:t>
      </w:r>
      <w:r w:rsidR="00C664EC" w:rsidRPr="00074964">
        <w:rPr>
          <w:rFonts w:ascii="Times New Roman" w:hAnsi="Times New Roman" w:cs="Times New Roman"/>
          <w:bCs/>
        </w:rPr>
        <w:t>lankom 105., stavak 1.</w:t>
      </w:r>
      <w:r w:rsidR="00C664EC">
        <w:rPr>
          <w:rFonts w:ascii="Times New Roman" w:hAnsi="Times New Roman" w:cs="Times New Roman"/>
          <w:bCs/>
        </w:rPr>
        <w:t xml:space="preserve"> </w:t>
      </w:r>
      <w:r w:rsidR="00C664EC" w:rsidRPr="00074964">
        <w:rPr>
          <w:rFonts w:ascii="Times New Roman" w:hAnsi="Times New Roman" w:cs="Times New Roman"/>
          <w:bCs/>
        </w:rPr>
        <w:t>Zakona o odgoju i obrazovanju</w:t>
      </w:r>
      <w:r w:rsidR="00C664EC">
        <w:rPr>
          <w:rFonts w:ascii="Times New Roman" w:hAnsi="Times New Roman" w:cs="Times New Roman"/>
          <w:bCs/>
        </w:rPr>
        <w:t xml:space="preserve"> u osnovnoj i srednjoj školi propisano je da uz opći uvjet za zasnivanje radnog odnosa, sukladno općim propisima o radu, osoba koja zasniva radni odnos u školskoj ustanovi mora ispunjavati i posebne uvjete za zasnivanje radnog odnosa, a stavkom 2. da su posebni uvjeti za zasnivanje radnog odnosa u školskoj ustanovi za osobe koje sudjeluju u odgojno-obrazovnom radu s učenicima poznavanje hrvatskoj jezika i latiničnog pisma u mjeri koja omogućava izvođenje odgojno-obrazovnog rada, odgovarajuću vrstu i razinu obrazovanja kojom su osobe stručno osposobljene za obavljanje odgojno-obrazovnog rada.</w:t>
      </w:r>
    </w:p>
    <w:p w14:paraId="225C7A8D" w14:textId="1B8206D3" w:rsidR="00C664EC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 p</w:t>
      </w:r>
      <w:r w:rsidR="00C664EC" w:rsidRPr="008F5B66">
        <w:rPr>
          <w:rFonts w:ascii="Times New Roman" w:hAnsi="Times New Roman" w:cs="Times New Roman"/>
          <w:bCs/>
        </w:rPr>
        <w:t xml:space="preserve">rema stavku 13. istoga članka ovoga zakona poslove odgajatelja može obavljati osoba koja je završila sveučilišni </w:t>
      </w:r>
      <w:r w:rsidR="000E1C98">
        <w:rPr>
          <w:rFonts w:ascii="Times New Roman" w:hAnsi="Times New Roman" w:cs="Times New Roman"/>
          <w:bCs/>
        </w:rPr>
        <w:t xml:space="preserve">diplomski </w:t>
      </w:r>
      <w:r w:rsidR="00C664EC" w:rsidRPr="008F5B66">
        <w:rPr>
          <w:rFonts w:ascii="Times New Roman" w:hAnsi="Times New Roman" w:cs="Times New Roman"/>
          <w:bCs/>
        </w:rPr>
        <w:t>studij odgovarajuće vrste</w:t>
      </w:r>
      <w:r w:rsidR="00733FF3">
        <w:rPr>
          <w:rFonts w:ascii="Times New Roman" w:hAnsi="Times New Roman" w:cs="Times New Roman"/>
          <w:bCs/>
        </w:rPr>
        <w:t xml:space="preserve"> </w:t>
      </w:r>
      <w:r w:rsidR="00C664EC" w:rsidRPr="008F5B66">
        <w:rPr>
          <w:rFonts w:ascii="Times New Roman" w:hAnsi="Times New Roman" w:cs="Times New Roman"/>
          <w:bCs/>
        </w:rPr>
        <w:t>i ima pedagoške kompetencije</w:t>
      </w:r>
      <w:r w:rsidR="00C664EC">
        <w:rPr>
          <w:rFonts w:ascii="Times New Roman" w:hAnsi="Times New Roman" w:cs="Times New Roman"/>
          <w:bCs/>
        </w:rPr>
        <w:t xml:space="preserve"> (temeljem čl. 52 Pravilnika o stručnoj spremi i pedagoško psihološkom obrazovanju nastavnika u srednj</w:t>
      </w:r>
      <w:r w:rsidR="00FE69DF">
        <w:rPr>
          <w:rFonts w:ascii="Times New Roman" w:hAnsi="Times New Roman" w:cs="Times New Roman"/>
          <w:bCs/>
        </w:rPr>
        <w:t>em</w:t>
      </w:r>
      <w:r w:rsidR="00C664EC">
        <w:rPr>
          <w:rFonts w:ascii="Times New Roman" w:hAnsi="Times New Roman" w:cs="Times New Roman"/>
          <w:bCs/>
        </w:rPr>
        <w:t xml:space="preserve"> škol</w:t>
      </w:r>
      <w:r w:rsidR="00FE69DF">
        <w:rPr>
          <w:rFonts w:ascii="Times New Roman" w:hAnsi="Times New Roman" w:cs="Times New Roman"/>
          <w:bCs/>
        </w:rPr>
        <w:t>stvu</w:t>
      </w:r>
      <w:r w:rsidR="00C664EC">
        <w:rPr>
          <w:rFonts w:ascii="Times New Roman" w:hAnsi="Times New Roman" w:cs="Times New Roman"/>
          <w:bCs/>
        </w:rPr>
        <w:t xml:space="preserve"> N</w:t>
      </w:r>
      <w:r w:rsidR="009B2350">
        <w:rPr>
          <w:rFonts w:ascii="Times New Roman" w:hAnsi="Times New Roman" w:cs="Times New Roman"/>
          <w:bCs/>
        </w:rPr>
        <w:t xml:space="preserve">arodne novine broj </w:t>
      </w:r>
      <w:r w:rsidR="00C664EC">
        <w:rPr>
          <w:rFonts w:ascii="Times New Roman" w:hAnsi="Times New Roman" w:cs="Times New Roman"/>
          <w:bCs/>
        </w:rPr>
        <w:t>1/96, 80/99).</w:t>
      </w:r>
    </w:p>
    <w:p w14:paraId="1ECC4642" w14:textId="47B8136D" w:rsidR="00A87E37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</w:t>
      </w:r>
      <w:r w:rsidR="00A87E37">
        <w:rPr>
          <w:rFonts w:ascii="Times New Roman" w:hAnsi="Times New Roman" w:cs="Times New Roman"/>
          <w:bCs/>
        </w:rPr>
        <w:t>adni odnos u Domu učenika srednjih škola Bjelovar ne može zasnovati osoba za koju postoje zapreke iz članka 106. Zakona o odgoju i obrazovanju u osnovnoj i srednjoj školi.</w:t>
      </w:r>
    </w:p>
    <w:p w14:paraId="50D62BF1" w14:textId="77777777" w:rsidR="00C664EC" w:rsidRPr="00076ACA" w:rsidRDefault="00C664EC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4360A9A6" w14:textId="77777777" w:rsidR="00C664EC" w:rsidRPr="00F248D3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6E590AC3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68FEC34A" w14:textId="77777777" w:rsidR="00C664EC" w:rsidRPr="00652D3D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1096CFD1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04AF47EA" w14:textId="37CAD602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dokaz o pedagoškim kompetencijama (ako nisu sadržane u redovnom obrazovanju</w:t>
      </w:r>
      <w:r w:rsidR="00FE69DF">
        <w:rPr>
          <w:rFonts w:ascii="Times New Roman" w:hAnsi="Times New Roman" w:cs="Times New Roman"/>
          <w:bCs/>
        </w:rPr>
        <w:t>, ukoliko kandidat nema nastavnički smjer</w:t>
      </w:r>
      <w:r>
        <w:rPr>
          <w:rFonts w:ascii="Times New Roman" w:hAnsi="Times New Roman" w:cs="Times New Roman"/>
          <w:bCs/>
        </w:rPr>
        <w:t xml:space="preserve">); </w:t>
      </w:r>
    </w:p>
    <w:p w14:paraId="53669E52" w14:textId="77777777" w:rsidR="00C664EC" w:rsidRPr="00A97164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22D4801D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43A796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3780F12C" w14:textId="77777777" w:rsidR="00C664EC" w:rsidRDefault="00C664EC" w:rsidP="00C664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0E9FE" w14:textId="77777777" w:rsidR="00C664EC" w:rsidRPr="002D3CDE" w:rsidRDefault="00C664EC" w:rsidP="00C664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60D9A46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32E469F0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Osoba koja nema položen stručni ispit dužna je isti položiti sukladno rokovima propisanim Zakonom o odgoju i obrazovanju u osnovnoj i srednjoj školi.</w:t>
      </w:r>
    </w:p>
    <w:p w14:paraId="7FC0F55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28915D61" w14:textId="1B7993F2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 w:rsidR="00136886">
        <w:rPr>
          <w:rFonts w:ascii="Times New Roman" w:eastAsia="Times New Roman" w:hAnsi="Times New Roman" w:cs="Times New Roman"/>
          <w:lang w:eastAsia="hr-HR"/>
        </w:rPr>
        <w:t>, 15</w:t>
      </w:r>
      <w:r w:rsidR="00224D20">
        <w:rPr>
          <w:rFonts w:ascii="Times New Roman" w:eastAsia="Times New Roman" w:hAnsi="Times New Roman" w:cs="Times New Roman"/>
          <w:lang w:eastAsia="hr-HR"/>
        </w:rPr>
        <w:t>6</w:t>
      </w:r>
      <w:r w:rsidR="00136886">
        <w:rPr>
          <w:rFonts w:ascii="Times New Roman" w:eastAsia="Times New Roman" w:hAnsi="Times New Roman" w:cs="Times New Roman"/>
          <w:lang w:eastAsia="hr-HR"/>
        </w:rPr>
        <w:t>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6BB82A6D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13408FC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ED8D2FC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4F22D388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0619D4E9" w14:textId="306DB139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 w:rsidR="00092BDA"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443DFEFE" w14:textId="2F66064A" w:rsidR="0098772C" w:rsidRPr="0098772C" w:rsidRDefault="0098772C" w:rsidP="0098772C">
      <w:pPr>
        <w:spacing w:after="0" w:line="259" w:lineRule="auto"/>
        <w:contextualSpacing/>
        <w:jc w:val="both"/>
        <w:rPr>
          <w:rFonts w:ascii="Cambria" w:eastAsia="Times New Roman" w:hAnsi="Cambria" w:cs="Arial"/>
          <w:color w:val="4472C4" w:themeColor="accent1"/>
          <w:u w:val="single"/>
          <w:lang w:eastAsia="hr-HR"/>
        </w:rPr>
      </w:pPr>
      <w:r w:rsidRPr="0098772C">
        <w:rPr>
          <w:rFonts w:ascii="Cambria" w:eastAsia="Times New Roman" w:hAnsi="Cambria" w:cs="Arial"/>
          <w:color w:val="4472C4" w:themeColor="accent1"/>
          <w:u w:val="single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173B12CE" w14:textId="7412A1D1" w:rsidR="00C664EC" w:rsidRDefault="00C664EC" w:rsidP="002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7674EF70" w14:textId="77777777" w:rsidR="0098772C" w:rsidRDefault="009B2350" w:rsidP="009877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98772C" w:rsidRPr="00970914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079D73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43027FB" w14:textId="1A68B3EA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Sukladno odredbama Opće uredbe o zaštiti podataka broj 2016/679 i Zakona o provedbi Opće uredbe o zaštiti podataka (N</w:t>
      </w:r>
      <w:r w:rsidR="00210862">
        <w:rPr>
          <w:rFonts w:ascii="Times New Roman" w:hAnsi="Times New Roman" w:cs="Times New Roman"/>
          <w:bCs/>
        </w:rPr>
        <w:t>arodne novine broj</w:t>
      </w:r>
      <w:r w:rsidRPr="00970914">
        <w:rPr>
          <w:rFonts w:ascii="Times New Roman" w:hAnsi="Times New Roman" w:cs="Times New Roman"/>
          <w:bCs/>
        </w:rPr>
        <w:t xml:space="preserve">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67AB4E7" w14:textId="77777777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>Dom učenika srednjih škola Bjelovar, Poljana dr. Franje Tuđmana 7, 43 000 Bjelovar, s naznakom „za natječaj odgajatelj/</w:t>
      </w:r>
      <w:proofErr w:type="spellStart"/>
      <w:r w:rsidRPr="00970914">
        <w:rPr>
          <w:rFonts w:ascii="Times New Roman" w:hAnsi="Times New Roman" w:cs="Times New Roman"/>
          <w:b/>
          <w:bCs/>
        </w:rPr>
        <w:t>ica</w:t>
      </w:r>
      <w:proofErr w:type="spellEnd"/>
      <w:r w:rsidRPr="00970914">
        <w:rPr>
          <w:rFonts w:ascii="Times New Roman" w:hAnsi="Times New Roman" w:cs="Times New Roman"/>
          <w:b/>
          <w:bCs/>
        </w:rPr>
        <w:t>“.</w:t>
      </w:r>
    </w:p>
    <w:p w14:paraId="5C7AF156" w14:textId="516835F4" w:rsidR="00C664EC" w:rsidRPr="0027392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73922">
        <w:rPr>
          <w:rFonts w:ascii="Times New Roman" w:hAnsi="Times New Roman" w:cs="Times New Roman"/>
          <w:bCs/>
        </w:rPr>
        <w:t>Na natječaj za radno mjesto mogu se ravnopravno prijaviti osobe oba spola sukladno članku 13. Zakona o ravnopravnosti spolova</w:t>
      </w:r>
      <w:r w:rsidR="00273922">
        <w:rPr>
          <w:rFonts w:ascii="Times New Roman" w:hAnsi="Times New Roman" w:cs="Times New Roman"/>
          <w:bCs/>
        </w:rPr>
        <w:t xml:space="preserve"> (</w:t>
      </w:r>
      <w:r w:rsidR="000F16AF" w:rsidRPr="00273922">
        <w:rPr>
          <w:rFonts w:ascii="Times New Roman" w:hAnsi="Times New Roman" w:cs="Times New Roman"/>
        </w:rPr>
        <w:t>N</w:t>
      </w:r>
      <w:r w:rsidR="00210862">
        <w:rPr>
          <w:rFonts w:ascii="Times New Roman" w:hAnsi="Times New Roman" w:cs="Times New Roman"/>
        </w:rPr>
        <w:t xml:space="preserve">arodne </w:t>
      </w:r>
      <w:r w:rsidR="009B2350">
        <w:rPr>
          <w:rFonts w:ascii="Times New Roman" w:hAnsi="Times New Roman" w:cs="Times New Roman"/>
        </w:rPr>
        <w:t>n</w:t>
      </w:r>
      <w:bookmarkStart w:id="0" w:name="_GoBack"/>
      <w:bookmarkEnd w:id="0"/>
      <w:r w:rsidR="00210862">
        <w:rPr>
          <w:rFonts w:ascii="Times New Roman" w:hAnsi="Times New Roman" w:cs="Times New Roman"/>
        </w:rPr>
        <w:t xml:space="preserve">ovine broj </w:t>
      </w:r>
      <w:r w:rsidR="000F16AF" w:rsidRPr="00273922">
        <w:rPr>
          <w:rFonts w:ascii="Times New Roman" w:hAnsi="Times New Roman" w:cs="Times New Roman"/>
        </w:rPr>
        <w:t>82/08.</w:t>
      </w:r>
      <w:r w:rsidR="009B2350">
        <w:rPr>
          <w:rFonts w:ascii="Times New Roman" w:hAnsi="Times New Roman" w:cs="Times New Roman"/>
        </w:rPr>
        <w:t xml:space="preserve">, </w:t>
      </w:r>
      <w:r w:rsidR="000F16AF" w:rsidRPr="00273922">
        <w:rPr>
          <w:rFonts w:ascii="Times New Roman" w:hAnsi="Times New Roman" w:cs="Times New Roman"/>
        </w:rPr>
        <w:t>69/17.)</w:t>
      </w:r>
      <w:r w:rsidR="00273922">
        <w:rPr>
          <w:rFonts w:ascii="Times New Roman" w:hAnsi="Times New Roman" w:cs="Times New Roman"/>
        </w:rPr>
        <w:t>.</w:t>
      </w:r>
    </w:p>
    <w:p w14:paraId="73894DFA" w14:textId="77777777" w:rsidR="00C664EC" w:rsidRPr="00F85EA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75815293" w14:textId="77777777" w:rsidR="00C664EC" w:rsidRPr="00F969A0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10912060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- razgovor s kandidatima</w:t>
      </w:r>
    </w:p>
    <w:p w14:paraId="2A93AFC2" w14:textId="3134C3D3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 adresi Poljana dr. Franje Tuđmana 7, 43000 Bjelovar. </w:t>
      </w:r>
    </w:p>
    <w:p w14:paraId="7ECA77BF" w14:textId="77777777" w:rsidR="00C664EC" w:rsidRPr="00970914" w:rsidRDefault="00C664EC" w:rsidP="00C664EC">
      <w:pPr>
        <w:spacing w:after="160" w:line="254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lastRenderedPageBreak/>
        <w:t>U prijavi na natječaj kandidat navodi adresu odnosno adresu elektroničke pošte na koju će mu biti dostavljena obavijest o datumu i vremenu procjene odnosno testiranja.</w:t>
      </w:r>
    </w:p>
    <w:p w14:paraId="3860C529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7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8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</w:p>
    <w:p w14:paraId="73788996" w14:textId="3D824B00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Natječaj je objavljen </w:t>
      </w:r>
      <w:r w:rsidR="00210862">
        <w:rPr>
          <w:rFonts w:ascii="Times New Roman" w:hAnsi="Times New Roman" w:cs="Times New Roman"/>
          <w:b/>
          <w:bCs/>
        </w:rPr>
        <w:t>18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210862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210862">
        <w:rPr>
          <w:rFonts w:ascii="Times New Roman" w:hAnsi="Times New Roman" w:cs="Times New Roman"/>
          <w:b/>
          <w:bCs/>
        </w:rPr>
        <w:t>26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210862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72433B92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8514874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015539B9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</w:p>
    <w:p w14:paraId="3D942ECC" w14:textId="77777777" w:rsidR="00C664EC" w:rsidRPr="00970914" w:rsidRDefault="00C664EC" w:rsidP="00C664EC">
      <w:pPr>
        <w:rPr>
          <w:rFonts w:ascii="Times New Roman" w:hAnsi="Times New Roman" w:cs="Times New Roman"/>
        </w:rPr>
      </w:pPr>
    </w:p>
    <w:p w14:paraId="2293DA59" w14:textId="77777777" w:rsidR="001C53D0" w:rsidRDefault="001C53D0"/>
    <w:sectPr w:rsidR="001C53D0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424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404"/>
    <w:multiLevelType w:val="hybridMultilevel"/>
    <w:tmpl w:val="D6449ACA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B"/>
    <w:rsid w:val="00046F3A"/>
    <w:rsid w:val="00092BDA"/>
    <w:rsid w:val="000E1C98"/>
    <w:rsid w:val="000F16AF"/>
    <w:rsid w:val="001170AD"/>
    <w:rsid w:val="00136886"/>
    <w:rsid w:val="00185AFE"/>
    <w:rsid w:val="001C53D0"/>
    <w:rsid w:val="001E3572"/>
    <w:rsid w:val="00210862"/>
    <w:rsid w:val="00224D20"/>
    <w:rsid w:val="00250936"/>
    <w:rsid w:val="002556B1"/>
    <w:rsid w:val="00273922"/>
    <w:rsid w:val="002C48DB"/>
    <w:rsid w:val="00370D68"/>
    <w:rsid w:val="0045706A"/>
    <w:rsid w:val="006C0ED6"/>
    <w:rsid w:val="00733FF3"/>
    <w:rsid w:val="00790904"/>
    <w:rsid w:val="008443E6"/>
    <w:rsid w:val="009762B2"/>
    <w:rsid w:val="0098772C"/>
    <w:rsid w:val="009A3000"/>
    <w:rsid w:val="009B2350"/>
    <w:rsid w:val="00A87E37"/>
    <w:rsid w:val="00B26807"/>
    <w:rsid w:val="00C664EC"/>
    <w:rsid w:val="00C800AB"/>
    <w:rsid w:val="00FA29D6"/>
    <w:rsid w:val="00FD20DC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D2A0"/>
  <w15:chartTrackingRefBased/>
  <w15:docId w15:val="{11512636-824C-43F9-820A-1CF5DCA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4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4E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64E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7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b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133</cp:revision>
  <cp:lastPrinted>2025-02-04T08:15:00Z</cp:lastPrinted>
  <dcterms:created xsi:type="dcterms:W3CDTF">2024-01-26T13:13:00Z</dcterms:created>
  <dcterms:modified xsi:type="dcterms:W3CDTF">2025-06-18T08:58:00Z</dcterms:modified>
</cp:coreProperties>
</file>