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23E82">
      <w:pPr>
        <w:rPr>
          <w:sz w:val="22"/>
          <w:szCs w:val="22"/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2019300" cy="1524000"/>
            <wp:effectExtent l="0" t="0" r="0" b="0"/>
            <wp:wrapSquare wrapText="right"/>
            <wp:docPr id="2" name="Slika 2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DOM UČENIKA SREDNJIH ŠKOLA BJELOVAR</w:t>
      </w:r>
    </w:p>
    <w:p w14:paraId="4994E2B5">
      <w:pPr>
        <w:jc w:val="both"/>
        <w:rPr>
          <w:sz w:val="22"/>
          <w:szCs w:val="22"/>
        </w:rPr>
      </w:pPr>
      <w:r>
        <w:rPr>
          <w:sz w:val="22"/>
          <w:szCs w:val="22"/>
        </w:rPr>
        <w:t>BJELOVAR, POLJANA DR. FRANJE TUĐMANA 7</w:t>
      </w:r>
    </w:p>
    <w:p w14:paraId="6FCA1FA7">
      <w:pPr>
        <w:jc w:val="both"/>
        <w:rPr>
          <w:sz w:val="22"/>
          <w:szCs w:val="22"/>
        </w:rPr>
      </w:pPr>
      <w:r>
        <w:rPr>
          <w:sz w:val="22"/>
          <w:szCs w:val="22"/>
        </w:rPr>
        <w:t>TEL/FAX: 043/244-731</w:t>
      </w:r>
    </w:p>
    <w:p w14:paraId="382D4B12">
      <w:pPr>
        <w:jc w:val="both"/>
        <w:rPr>
          <w:sz w:val="22"/>
          <w:szCs w:val="22"/>
        </w:rPr>
      </w:pPr>
      <w:r>
        <w:rPr>
          <w:sz w:val="22"/>
          <w:szCs w:val="22"/>
        </w:rPr>
        <w:t>Matični broj: 0384020</w:t>
      </w:r>
    </w:p>
    <w:p w14:paraId="3CA5BFB1">
      <w:pPr>
        <w:jc w:val="both"/>
        <w:rPr>
          <w:sz w:val="22"/>
          <w:szCs w:val="22"/>
        </w:rPr>
      </w:pPr>
      <w:r>
        <w:rPr>
          <w:sz w:val="22"/>
          <w:szCs w:val="22"/>
        </w:rPr>
        <w:t>OIB: 91176688972</w:t>
      </w:r>
    </w:p>
    <w:p w14:paraId="3DB7AE16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info@dubj.hr</w:t>
      </w:r>
    </w:p>
    <w:p w14:paraId="4A9E5217">
      <w:pPr>
        <w:jc w:val="both"/>
        <w:rPr>
          <w:sz w:val="22"/>
          <w:szCs w:val="22"/>
        </w:rPr>
      </w:pPr>
      <w:r>
        <w:rPr>
          <w:sz w:val="22"/>
          <w:szCs w:val="22"/>
        </w:rPr>
        <w:t>KLASA: 007-04/25-01/01</w:t>
      </w:r>
    </w:p>
    <w:p w14:paraId="36C01CDD">
      <w:pPr>
        <w:jc w:val="both"/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>URBROJ: 2103-94-04-25-</w:t>
      </w:r>
      <w:r>
        <w:rPr>
          <w:rFonts w:hint="default"/>
          <w:sz w:val="22"/>
          <w:szCs w:val="22"/>
          <w:lang w:val="hr-HR"/>
        </w:rPr>
        <w:t>33</w:t>
      </w:r>
    </w:p>
    <w:p w14:paraId="42029C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BJELOVAR, </w:t>
      </w:r>
      <w:r>
        <w:rPr>
          <w:rFonts w:hint="default"/>
          <w:sz w:val="22"/>
          <w:szCs w:val="22"/>
          <w:lang w:val="hr-HR"/>
        </w:rPr>
        <w:t>29</w:t>
      </w:r>
      <w:r>
        <w:rPr>
          <w:sz w:val="22"/>
          <w:szCs w:val="22"/>
        </w:rPr>
        <w:t xml:space="preserve">. </w:t>
      </w:r>
      <w:r>
        <w:rPr>
          <w:rFonts w:hint="default"/>
          <w:sz w:val="22"/>
          <w:szCs w:val="22"/>
          <w:lang w:val="hr-HR"/>
        </w:rPr>
        <w:t>9</w:t>
      </w:r>
      <w:r>
        <w:rPr>
          <w:sz w:val="22"/>
          <w:szCs w:val="22"/>
        </w:rPr>
        <w:t>. 2025.</w:t>
      </w:r>
    </w:p>
    <w:p w14:paraId="793F825B">
      <w:pPr>
        <w:jc w:val="right"/>
      </w:pPr>
    </w:p>
    <w:p w14:paraId="785AACB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Predmet: Poziv</w:t>
      </w:r>
    </w:p>
    <w:p w14:paraId="49A0C10C">
      <w:pPr>
        <w:jc w:val="center"/>
      </w:pPr>
    </w:p>
    <w:p w14:paraId="371AB7CF">
      <w:pPr>
        <w:tabs>
          <w:tab w:val="left" w:pos="567"/>
        </w:tabs>
        <w:ind w:firstLine="709"/>
        <w:jc w:val="both"/>
      </w:pPr>
      <w:r>
        <w:t xml:space="preserve">Dana </w:t>
      </w:r>
      <w:r>
        <w:rPr>
          <w:rFonts w:hint="default"/>
          <w:lang w:val="hr-HR"/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listopada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2025. godine (četvrtak) u 1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30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sati </w:t>
      </w:r>
      <w:r>
        <w:t xml:space="preserve">u prostorijama Doma učenika srednjih škola Bjelovar, Poljana dr. Franje Tuđmana 7, 43000 Bjelovar održat će se </w:t>
      </w:r>
      <w:r>
        <w:rPr>
          <w:rFonts w:hint="default"/>
          <w:lang w:val="hr-HR"/>
        </w:rPr>
        <w:t>1</w:t>
      </w:r>
      <w:r>
        <w:t>. sjednica (konstituirajuća)</w:t>
      </w:r>
      <w:r>
        <w:rPr>
          <w:rFonts w:hint="default"/>
          <w:lang w:val="hr-HR"/>
        </w:rPr>
        <w:t xml:space="preserve"> </w:t>
      </w:r>
      <w:r>
        <w:t>Domskog odbora Doma učenika srednjih škola Bjelovar</w:t>
      </w:r>
    </w:p>
    <w:p w14:paraId="170A60DC">
      <w:pPr>
        <w:ind w:firstLine="709"/>
      </w:pPr>
    </w:p>
    <w:p w14:paraId="0432978A">
      <w:pPr>
        <w:ind w:firstLine="709"/>
      </w:pPr>
      <w:r>
        <w:t>Za sjednicu se predlaže slijedeći</w:t>
      </w:r>
    </w:p>
    <w:p w14:paraId="23EC44C7">
      <w:pPr>
        <w:ind w:firstLine="709"/>
      </w:pPr>
    </w:p>
    <w:p w14:paraId="3A17503F">
      <w:pPr>
        <w:ind w:firstLine="709"/>
        <w:jc w:val="center"/>
        <w:rPr>
          <w:b/>
        </w:rPr>
      </w:pPr>
      <w:r>
        <w:rPr>
          <w:b/>
        </w:rPr>
        <w:t>DNEVNI RED</w:t>
      </w:r>
    </w:p>
    <w:p w14:paraId="55D1566C">
      <w:pPr>
        <w:tabs>
          <w:tab w:val="left" w:pos="5709"/>
        </w:tabs>
        <w:ind w:firstLine="709"/>
        <w:jc w:val="both"/>
      </w:pPr>
      <w:r>
        <w:tab/>
      </w:r>
      <w:bookmarkStart w:id="0" w:name="_Hlk122687204"/>
    </w:p>
    <w:p w14:paraId="20355E11">
      <w:pPr>
        <w:pStyle w:val="4"/>
        <w:numPr>
          <w:ilvl w:val="0"/>
          <w:numId w:val="1"/>
        </w:numPr>
        <w:jc w:val="both"/>
      </w:pPr>
      <w:r>
        <w:t>Konstituiranje Domskog odbora</w:t>
      </w:r>
    </w:p>
    <w:p w14:paraId="1E63D0FB">
      <w:pPr>
        <w:pStyle w:val="4"/>
        <w:jc w:val="both"/>
      </w:pPr>
      <w:r>
        <w:t xml:space="preserve">- izvješće predsjedavatelja sjednice o imenovanim članovima </w:t>
      </w:r>
    </w:p>
    <w:p w14:paraId="557410E6">
      <w:pPr>
        <w:pStyle w:val="4"/>
        <w:jc w:val="both"/>
      </w:pPr>
      <w:r>
        <w:t>- verifikacija mandata imenovanih članova</w:t>
      </w:r>
    </w:p>
    <w:p w14:paraId="45DA4C53">
      <w:pPr>
        <w:pStyle w:val="4"/>
        <w:jc w:val="both"/>
      </w:pPr>
      <w:r>
        <w:t>- izbor predsjednika i zamjenika predsjednika</w:t>
      </w:r>
    </w:p>
    <w:p w14:paraId="1AA08D84">
      <w:pPr>
        <w:pStyle w:val="4"/>
        <w:numPr>
          <w:ilvl w:val="0"/>
          <w:numId w:val="2"/>
        </w:numPr>
        <w:jc w:val="both"/>
      </w:pPr>
      <w:r>
        <w:t>Verifikacija Zapisnika s 3</w:t>
      </w:r>
      <w:r>
        <w:rPr>
          <w:rFonts w:hint="default"/>
          <w:lang w:val="hr-HR"/>
        </w:rPr>
        <w:t>3</w:t>
      </w:r>
      <w:r>
        <w:t xml:space="preserve">. sjednice Domskog odbora Doma održane </w:t>
      </w:r>
      <w:r>
        <w:rPr>
          <w:rFonts w:hint="default"/>
          <w:lang w:val="hr-HR"/>
        </w:rPr>
        <w:t>6</w:t>
      </w:r>
      <w:r>
        <w:t xml:space="preserve">. </w:t>
      </w:r>
      <w:r>
        <w:rPr>
          <w:rFonts w:hint="default"/>
          <w:lang w:val="hr-HR"/>
        </w:rPr>
        <w:t>ožujka</w:t>
      </w:r>
      <w:r>
        <w:t xml:space="preserve"> 202</w:t>
      </w:r>
      <w:r>
        <w:rPr>
          <w:rFonts w:hint="default"/>
          <w:lang w:val="hr-HR"/>
        </w:rPr>
        <w:t>5</w:t>
      </w:r>
      <w:r>
        <w:t>. godin</w:t>
      </w:r>
      <w:r>
        <w:rPr>
          <w:rFonts w:hint="default"/>
          <w:lang w:val="hr-HR"/>
        </w:rPr>
        <w:t xml:space="preserve">e, </w:t>
      </w:r>
      <w:r>
        <w:t>verifikacija zapisnika s 3</w:t>
      </w:r>
      <w:r>
        <w:rPr>
          <w:rFonts w:hint="default"/>
          <w:lang w:val="hr-HR"/>
        </w:rPr>
        <w:t>4</w:t>
      </w:r>
      <w:r>
        <w:t>. telefonske sjednice Domskog odbora Doma održane dana 1</w:t>
      </w:r>
      <w:r>
        <w:rPr>
          <w:rFonts w:hint="default"/>
          <w:lang w:val="hr-HR"/>
        </w:rPr>
        <w:t>7</w:t>
      </w:r>
      <w:r>
        <w:t xml:space="preserve">. </w:t>
      </w:r>
      <w:r>
        <w:rPr>
          <w:rFonts w:hint="default"/>
          <w:lang w:val="hr-HR"/>
        </w:rPr>
        <w:t>ožujka</w:t>
      </w:r>
      <w:r>
        <w:t xml:space="preserve"> 2025. godine</w:t>
      </w:r>
      <w:r>
        <w:rPr>
          <w:rFonts w:hint="default"/>
          <w:lang w:val="hr-HR"/>
        </w:rPr>
        <w:t xml:space="preserve">, </w:t>
      </w:r>
      <w:r>
        <w:t>verifikacija zapisnika s 3</w:t>
      </w:r>
      <w:r>
        <w:rPr>
          <w:rFonts w:hint="default"/>
          <w:lang w:val="hr-HR"/>
        </w:rPr>
        <w:t>5</w:t>
      </w:r>
      <w:r>
        <w:t xml:space="preserve">. telefonske sjednice Domskog odbora Doma održane dana </w:t>
      </w:r>
      <w:r>
        <w:rPr>
          <w:rFonts w:hint="default"/>
          <w:lang w:val="hr-HR"/>
        </w:rPr>
        <w:t>4</w:t>
      </w:r>
      <w:r>
        <w:t xml:space="preserve">. </w:t>
      </w:r>
      <w:r>
        <w:rPr>
          <w:rFonts w:hint="default"/>
          <w:lang w:val="hr-HR"/>
        </w:rPr>
        <w:t>travnja</w:t>
      </w:r>
      <w:r>
        <w:t xml:space="preserve"> 2025. godine</w:t>
      </w:r>
      <w:r>
        <w:rPr>
          <w:rFonts w:hint="default"/>
          <w:lang w:val="hr-HR"/>
        </w:rPr>
        <w:t xml:space="preserve">, </w:t>
      </w:r>
      <w:r>
        <w:t>verifikacija zapisnika s 3</w:t>
      </w:r>
      <w:r>
        <w:rPr>
          <w:rFonts w:hint="default"/>
          <w:lang w:val="hr-HR"/>
        </w:rPr>
        <w:t>6</w:t>
      </w:r>
      <w:r>
        <w:t xml:space="preserve">. telefonske sjednice Domskog odbora Doma održane dana </w:t>
      </w:r>
      <w:r>
        <w:rPr>
          <w:rFonts w:hint="default"/>
          <w:lang w:val="hr-HR"/>
        </w:rPr>
        <w:t>12. lipnja</w:t>
      </w:r>
      <w:r>
        <w:t xml:space="preserve"> 2025. godine</w:t>
      </w:r>
      <w:r>
        <w:rPr>
          <w:rFonts w:hint="default"/>
          <w:lang w:val="hr-HR"/>
        </w:rPr>
        <w:t xml:space="preserve">, </w:t>
      </w:r>
      <w:r>
        <w:t>verifikacija zapisnika s 3</w:t>
      </w:r>
      <w:r>
        <w:rPr>
          <w:rFonts w:hint="default"/>
          <w:lang w:val="hr-HR"/>
        </w:rPr>
        <w:t>7</w:t>
      </w:r>
      <w:r>
        <w:t xml:space="preserve">. telefonske sjednice Domskog odbora Doma održane dana </w:t>
      </w:r>
      <w:r>
        <w:rPr>
          <w:rFonts w:hint="default"/>
          <w:lang w:val="hr-HR"/>
        </w:rPr>
        <w:t>25</w:t>
      </w:r>
      <w:r>
        <w:t xml:space="preserve">. </w:t>
      </w:r>
      <w:r>
        <w:rPr>
          <w:rFonts w:hint="default"/>
          <w:lang w:val="hr-HR"/>
        </w:rPr>
        <w:t>lipnja</w:t>
      </w:r>
      <w:r>
        <w:t xml:space="preserve"> 2025. godine</w:t>
      </w:r>
      <w:r>
        <w:rPr>
          <w:rFonts w:hint="default"/>
          <w:lang w:val="hr-HR"/>
        </w:rPr>
        <w:t xml:space="preserve">, </w:t>
      </w:r>
      <w:r>
        <w:t>verifikacija zapisnika s 3</w:t>
      </w:r>
      <w:r>
        <w:rPr>
          <w:rFonts w:hint="default"/>
          <w:lang w:val="hr-HR"/>
        </w:rPr>
        <w:t>8</w:t>
      </w:r>
      <w:r>
        <w:t xml:space="preserve">. telefonske sjednice Domskog odbora Doma održane dana </w:t>
      </w:r>
      <w:r>
        <w:rPr>
          <w:rFonts w:hint="default"/>
          <w:lang w:val="hr-HR"/>
        </w:rPr>
        <w:t>9</w:t>
      </w:r>
      <w:r>
        <w:t xml:space="preserve">. </w:t>
      </w:r>
      <w:r>
        <w:rPr>
          <w:rFonts w:hint="default"/>
          <w:lang w:val="hr-HR"/>
        </w:rPr>
        <w:t>srpnja</w:t>
      </w:r>
      <w:r>
        <w:t xml:space="preserve"> 2025. godine</w:t>
      </w:r>
      <w:r>
        <w:rPr>
          <w:rFonts w:hint="default"/>
          <w:lang w:val="hr-HR"/>
        </w:rPr>
        <w:t xml:space="preserve">, </w:t>
      </w:r>
      <w:r>
        <w:t>verifikacija zapisnika s 3</w:t>
      </w:r>
      <w:r>
        <w:rPr>
          <w:rFonts w:hint="default"/>
          <w:lang w:val="hr-HR"/>
        </w:rPr>
        <w:t>9</w:t>
      </w:r>
      <w:r>
        <w:t>. telefonske sjednice Domskog odbora Doma održane dana 1</w:t>
      </w:r>
      <w:r>
        <w:rPr>
          <w:rFonts w:hint="default"/>
          <w:lang w:val="hr-HR"/>
        </w:rPr>
        <w:t>8</w:t>
      </w:r>
      <w:r>
        <w:t xml:space="preserve">. </w:t>
      </w:r>
      <w:r>
        <w:rPr>
          <w:rFonts w:hint="default"/>
          <w:lang w:val="hr-HR"/>
        </w:rPr>
        <w:t>srpnja</w:t>
      </w:r>
      <w:r>
        <w:t xml:space="preserve"> 2025. godine</w:t>
      </w:r>
      <w:r>
        <w:rPr>
          <w:rFonts w:hint="default"/>
          <w:lang w:val="hr-HR"/>
        </w:rPr>
        <w:t xml:space="preserve">, </w:t>
      </w:r>
      <w:r>
        <w:t xml:space="preserve">verifikacija zapisnika s </w:t>
      </w:r>
      <w:r>
        <w:rPr>
          <w:rFonts w:hint="default"/>
          <w:lang w:val="hr-HR"/>
        </w:rPr>
        <w:t>40</w:t>
      </w:r>
      <w:r>
        <w:t xml:space="preserve">. telefonske sjednice Domskog odbora Doma održane dana </w:t>
      </w:r>
      <w:r>
        <w:rPr>
          <w:rFonts w:hint="default"/>
          <w:lang w:val="hr-HR"/>
        </w:rPr>
        <w:t>17. rujna</w:t>
      </w:r>
      <w:r>
        <w:t xml:space="preserve"> 2025. godine</w:t>
      </w:r>
      <w:r>
        <w:rPr>
          <w:rFonts w:hint="default"/>
          <w:lang w:val="hr-HR"/>
        </w:rPr>
        <w:t>.</w:t>
      </w:r>
    </w:p>
    <w:p w14:paraId="73DB8ED4">
      <w:pPr>
        <w:pStyle w:val="4"/>
        <w:numPr>
          <w:ilvl w:val="0"/>
          <w:numId w:val="2"/>
        </w:numPr>
        <w:jc w:val="both"/>
      </w:pPr>
      <w:r>
        <w:t>Usvajanje Godišnjeg plana i programa Doma učenika srednjih škola Bjelovar za školsku godinu 202</w:t>
      </w:r>
      <w:r>
        <w:rPr>
          <w:rFonts w:hint="default"/>
          <w:lang w:val="hr-HR"/>
        </w:rPr>
        <w:t>5</w:t>
      </w:r>
      <w:r>
        <w:t>./202</w:t>
      </w:r>
      <w:r>
        <w:rPr>
          <w:rFonts w:hint="default"/>
          <w:lang w:val="hr-HR"/>
        </w:rPr>
        <w:t>6</w:t>
      </w:r>
      <w:r>
        <w:t>.</w:t>
      </w:r>
    </w:p>
    <w:p w14:paraId="28BFFBE0">
      <w:pPr>
        <w:pStyle w:val="4"/>
        <w:numPr>
          <w:ilvl w:val="0"/>
          <w:numId w:val="2"/>
        </w:numPr>
        <w:jc w:val="both"/>
      </w:pPr>
      <w:r>
        <w:t xml:space="preserve">Donošenje Odluke o davanju prethodne suglasnosti u vezi s zasnivanjem radnog odnosa na radnom mjestu </w:t>
      </w:r>
      <w:r>
        <w:rPr>
          <w:rFonts w:hint="default"/>
          <w:lang w:val="hr-HR"/>
        </w:rPr>
        <w:t>zdravstven</w:t>
      </w:r>
      <w:r>
        <w:t xml:space="preserve">i radnik </w:t>
      </w:r>
      <w:r>
        <w:rPr>
          <w:rFonts w:hint="default"/>
          <w:lang w:val="hr-HR"/>
        </w:rPr>
        <w:t xml:space="preserve">prvostupnik u sustavu obrazovanja </w:t>
      </w:r>
      <w:r>
        <w:t>– 1 izvršitelja/ice, na neodređeno i puno radno vrijeme.</w:t>
      </w:r>
    </w:p>
    <w:p w14:paraId="0BC58108">
      <w:pPr>
        <w:pStyle w:val="4"/>
        <w:numPr>
          <w:ilvl w:val="0"/>
          <w:numId w:val="1"/>
        </w:numPr>
        <w:jc w:val="both"/>
      </w:pPr>
      <w:r>
        <w:t>Razno</w:t>
      </w:r>
      <w:r>
        <w:rPr>
          <w:rFonts w:hint="default"/>
          <w:lang w:val="hr-HR"/>
        </w:rPr>
        <w:t>.</w:t>
      </w:r>
    </w:p>
    <w:p w14:paraId="797B28C3">
      <w:pPr>
        <w:jc w:val="both"/>
      </w:pPr>
    </w:p>
    <w:p w14:paraId="3D6268DD">
      <w:pPr>
        <w:jc w:val="both"/>
      </w:pPr>
      <w:r>
        <w:t>Molimo Vas da sjednici prisustvujete.</w:t>
      </w:r>
    </w:p>
    <w:p w14:paraId="4100639A">
      <w:pPr>
        <w:jc w:val="right"/>
      </w:pPr>
      <w:r>
        <w:t>Ravnateljica Doma učenika srednjih škola Bjelovar:</w:t>
      </w:r>
    </w:p>
    <w:p w14:paraId="79C23630">
      <w:pPr>
        <w:jc w:val="right"/>
      </w:pPr>
      <w:r>
        <w:t>Ivana Tomić Butković, prof.</w:t>
      </w:r>
      <w:bookmarkEnd w:id="0"/>
    </w:p>
    <w:p w14:paraId="2D9CE01F">
      <w:r>
        <w:t>Dostaviti:</w:t>
      </w:r>
    </w:p>
    <w:p w14:paraId="764ED0DD">
      <w:pPr>
        <w:pStyle w:val="4"/>
        <w:numPr>
          <w:ilvl w:val="0"/>
          <w:numId w:val="3"/>
        </w:numPr>
      </w:pPr>
      <w:r>
        <w:t>Članovima Domskog odbora</w:t>
      </w:r>
    </w:p>
    <w:p w14:paraId="48AF92B0">
      <w:pPr>
        <w:pStyle w:val="4"/>
        <w:numPr>
          <w:ilvl w:val="0"/>
          <w:numId w:val="3"/>
        </w:numPr>
      </w:pPr>
      <w:r>
        <w:t>Ravnateljici Doma</w:t>
      </w:r>
    </w:p>
    <w:p w14:paraId="129B5311">
      <w:pPr>
        <w:pStyle w:val="4"/>
        <w:numPr>
          <w:ilvl w:val="0"/>
          <w:numId w:val="3"/>
        </w:numPr>
      </w:pPr>
      <w:r>
        <w:t>Tajnici Doma</w:t>
      </w:r>
      <w:bookmarkStart w:id="1" w:name="_GoBack"/>
      <w:bookmarkEnd w:id="1"/>
    </w:p>
    <w:p w14:paraId="6BCE6094">
      <w:pPr>
        <w:pStyle w:val="4"/>
        <w:numPr>
          <w:ilvl w:val="0"/>
          <w:numId w:val="3"/>
        </w:numPr>
      </w:pPr>
      <w:r>
        <w:t>Oglasna ploča</w:t>
      </w:r>
    </w:p>
    <w:p w14:paraId="2C2D431B">
      <w:pPr>
        <w:pStyle w:val="4"/>
        <w:numPr>
          <w:ilvl w:val="0"/>
          <w:numId w:val="3"/>
        </w:numPr>
      </w:pPr>
      <w:r>
        <w:t>Pismohrana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B591A"/>
    <w:multiLevelType w:val="multilevel"/>
    <w:tmpl w:val="03FB591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C2E9F"/>
    <w:multiLevelType w:val="multilevel"/>
    <w:tmpl w:val="715C2E9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65"/>
    <w:rsid w:val="0000611F"/>
    <w:rsid w:val="00122CF9"/>
    <w:rsid w:val="001323A3"/>
    <w:rsid w:val="001B6E4E"/>
    <w:rsid w:val="002743DB"/>
    <w:rsid w:val="002D74B4"/>
    <w:rsid w:val="004325D7"/>
    <w:rsid w:val="005879CB"/>
    <w:rsid w:val="00710D7A"/>
    <w:rsid w:val="007148DE"/>
    <w:rsid w:val="00716402"/>
    <w:rsid w:val="00730465"/>
    <w:rsid w:val="00771D38"/>
    <w:rsid w:val="007C1806"/>
    <w:rsid w:val="007C7BDD"/>
    <w:rsid w:val="008F2441"/>
    <w:rsid w:val="009444E0"/>
    <w:rsid w:val="009A6CCD"/>
    <w:rsid w:val="00DE0722"/>
    <w:rsid w:val="00E40C77"/>
    <w:rsid w:val="40FD0342"/>
    <w:rsid w:val="7694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1528</Characters>
  <Lines>12</Lines>
  <Paragraphs>3</Paragraphs>
  <TotalTime>1</TotalTime>
  <ScaleCrop>false</ScaleCrop>
  <LinksUpToDate>false</LinksUpToDate>
  <CharactersWithSpaces>1792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2025-03-03T12:40:00Z</dcterms:created>
  <dc:creator>Tajništvo</dc:creator>
  <cp:lastModifiedBy>Tajnica</cp:lastModifiedBy>
  <dcterms:modified xsi:type="dcterms:W3CDTF">2025-09-29T09:53:54Z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0B3ACB79A5A04CFEB1815222CDC8778E_12</vt:lpwstr>
  </property>
</Properties>
</file>